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F93D0" w14:textId="77777777" w:rsidR="001B7418" w:rsidRDefault="001B7418" w:rsidP="001B7418">
      <w:pPr>
        <w:pStyle w:val="BodyText"/>
        <w:spacing w:after="0" w:line="240" w:lineRule="auto"/>
        <w:ind w:firstLine="0"/>
        <w:jc w:val="center"/>
      </w:pPr>
      <w:r>
        <w:rPr>
          <w:b/>
          <w:bCs/>
          <w:color w:val="000000"/>
        </w:rPr>
        <w:t>CỘNG HÒA XÃ HỘI CHỦ NGHĨA VIỆT NAM</w:t>
      </w:r>
    </w:p>
    <w:p w14:paraId="23766FC6" w14:textId="77777777" w:rsidR="001B7418" w:rsidRDefault="001B7418" w:rsidP="001B7418">
      <w:pPr>
        <w:pStyle w:val="BodyText"/>
        <w:spacing w:after="580" w:line="240" w:lineRule="auto"/>
        <w:ind w:firstLine="0"/>
        <w:jc w:val="center"/>
      </w:pPr>
      <w:r>
        <w:rPr>
          <w:b/>
          <w:bCs/>
          <w:color w:val="000000"/>
        </w:rPr>
        <w:t>Độc lập - Tự do - Hạnh phúc</w:t>
      </w:r>
    </w:p>
    <w:p w14:paraId="11AAD746" w14:textId="77777777" w:rsidR="001B7418" w:rsidRDefault="001B7418" w:rsidP="001B7418">
      <w:pPr>
        <w:pStyle w:val="BodyText"/>
        <w:tabs>
          <w:tab w:val="right" w:leader="dot" w:pos="1320"/>
          <w:tab w:val="left" w:pos="1525"/>
          <w:tab w:val="left" w:leader="dot" w:pos="2501"/>
          <w:tab w:val="left" w:leader="dot" w:pos="3672"/>
          <w:tab w:val="left" w:leader="dot" w:pos="4896"/>
        </w:tabs>
        <w:spacing w:after="220" w:line="286" w:lineRule="auto"/>
        <w:ind w:firstLine="0"/>
        <w:jc w:val="center"/>
      </w:pPr>
      <w:r>
        <w:rPr>
          <w:i/>
          <w:iCs/>
          <w:color w:val="000000"/>
        </w:rPr>
        <w:tab/>
        <w:t>,</w:t>
      </w:r>
      <w:r>
        <w:rPr>
          <w:i/>
          <w:iCs/>
          <w:color w:val="000000"/>
        </w:rPr>
        <w:tab/>
        <w:t>ngày</w:t>
      </w:r>
      <w:r>
        <w:rPr>
          <w:i/>
          <w:iCs/>
          <w:color w:val="000000"/>
        </w:rPr>
        <w:tab/>
        <w:t>tháng</w:t>
      </w:r>
      <w:r>
        <w:rPr>
          <w:i/>
          <w:iCs/>
          <w:color w:val="000000"/>
        </w:rPr>
        <w:tab/>
        <w:t xml:space="preserve"> năm</w:t>
      </w:r>
      <w:r>
        <w:rPr>
          <w:i/>
          <w:iCs/>
          <w:color w:val="000000"/>
        </w:rPr>
        <w:tab/>
      </w:r>
    </w:p>
    <w:p w14:paraId="621151D3" w14:textId="77777777" w:rsidR="001B7418" w:rsidRDefault="001B7418" w:rsidP="001B7418">
      <w:pPr>
        <w:pStyle w:val="BodyText"/>
        <w:spacing w:after="220" w:line="286" w:lineRule="auto"/>
        <w:ind w:firstLine="0"/>
        <w:jc w:val="center"/>
      </w:pPr>
      <w:r>
        <w:rPr>
          <w:b/>
          <w:bCs/>
          <w:color w:val="000000"/>
        </w:rPr>
        <w:t>ĐỀ ÁN</w:t>
      </w:r>
    </w:p>
    <w:p w14:paraId="4D7CEABC" w14:textId="77777777" w:rsidR="001B7418" w:rsidRDefault="001B7418" w:rsidP="001B7418">
      <w:pPr>
        <w:pStyle w:val="BodyText"/>
        <w:spacing w:after="220" w:line="286" w:lineRule="auto"/>
        <w:ind w:firstLine="0"/>
        <w:jc w:val="center"/>
      </w:pPr>
      <w:r>
        <w:rPr>
          <w:b/>
          <w:bCs/>
          <w:color w:val="000000"/>
        </w:rPr>
        <w:t>Thực hiện liên kết giáo dục với nước ngoài</w:t>
      </w:r>
    </w:p>
    <w:p w14:paraId="4C461B64" w14:textId="77777777" w:rsidR="001B7418" w:rsidRDefault="001B7418" w:rsidP="001B7418">
      <w:pPr>
        <w:pStyle w:val="BodyText"/>
        <w:spacing w:after="220" w:line="286" w:lineRule="auto"/>
        <w:ind w:firstLine="0"/>
        <w:jc w:val="both"/>
      </w:pPr>
      <w:r>
        <w:rPr>
          <w:color w:val="000000"/>
        </w:rPr>
        <w:t>(Mẫu gồm các nội dung chính, dùng để các bên liên kết tham khảo)</w:t>
      </w:r>
    </w:p>
    <w:p w14:paraId="3895B727" w14:textId="77777777" w:rsidR="001B7418" w:rsidRDefault="001B7418" w:rsidP="001B7418">
      <w:pPr>
        <w:pStyle w:val="BodyText"/>
        <w:numPr>
          <w:ilvl w:val="0"/>
          <w:numId w:val="1"/>
        </w:numPr>
        <w:tabs>
          <w:tab w:val="left" w:pos="1098"/>
        </w:tabs>
        <w:spacing w:line="286" w:lineRule="auto"/>
        <w:ind w:firstLine="740"/>
        <w:jc w:val="both"/>
      </w:pPr>
      <w:bookmarkStart w:id="0" w:name="bookmark51"/>
      <w:bookmarkEnd w:id="0"/>
      <w:r>
        <w:rPr>
          <w:b/>
          <w:bCs/>
          <w:color w:val="000000"/>
        </w:rPr>
        <w:t>SỰ CẦN THIẾT</w:t>
      </w:r>
    </w:p>
    <w:p w14:paraId="62A01541" w14:textId="77777777" w:rsidR="001B7418" w:rsidRDefault="001B7418" w:rsidP="001B7418">
      <w:pPr>
        <w:pStyle w:val="BodyText"/>
        <w:spacing w:line="286" w:lineRule="auto"/>
        <w:ind w:firstLine="740"/>
        <w:jc w:val="both"/>
      </w:pPr>
      <w:r>
        <w:rPr>
          <w:color w:val="000000"/>
        </w:rPr>
        <w:t>Mô tả sự cần thiết thực hiện liên kết giáo dục</w:t>
      </w:r>
    </w:p>
    <w:p w14:paraId="325C4065" w14:textId="77777777" w:rsidR="001B7418" w:rsidRDefault="001B7418" w:rsidP="001B7418">
      <w:pPr>
        <w:pStyle w:val="BodyText"/>
        <w:numPr>
          <w:ilvl w:val="0"/>
          <w:numId w:val="1"/>
        </w:numPr>
        <w:tabs>
          <w:tab w:val="left" w:pos="1204"/>
        </w:tabs>
        <w:spacing w:line="286" w:lineRule="auto"/>
        <w:ind w:firstLine="740"/>
        <w:jc w:val="both"/>
      </w:pPr>
      <w:bookmarkStart w:id="1" w:name="bookmark52"/>
      <w:bookmarkEnd w:id="1"/>
      <w:r>
        <w:rPr>
          <w:b/>
          <w:bCs/>
          <w:color w:val="000000"/>
        </w:rPr>
        <w:t>GIỚI THIỆU CÁC BÊN LIÊN KẾT</w:t>
      </w:r>
    </w:p>
    <w:p w14:paraId="181F3E1B" w14:textId="77777777" w:rsidR="001B7418" w:rsidRDefault="001B7418" w:rsidP="001B7418">
      <w:pPr>
        <w:pStyle w:val="BodyText"/>
        <w:numPr>
          <w:ilvl w:val="0"/>
          <w:numId w:val="2"/>
        </w:numPr>
        <w:tabs>
          <w:tab w:val="left" w:pos="1089"/>
        </w:tabs>
        <w:spacing w:line="286" w:lineRule="auto"/>
        <w:ind w:firstLine="740"/>
        <w:jc w:val="both"/>
      </w:pPr>
      <w:bookmarkStart w:id="2" w:name="bookmark53"/>
      <w:bookmarkEnd w:id="2"/>
      <w:r>
        <w:rPr>
          <w:color w:val="000000"/>
        </w:rPr>
        <w:t>Giới thiệu các bên liên kết.</w:t>
      </w:r>
    </w:p>
    <w:p w14:paraId="019E5C5E" w14:textId="77777777" w:rsidR="001B7418" w:rsidRDefault="001B7418" w:rsidP="001B7418">
      <w:pPr>
        <w:pStyle w:val="BodyText"/>
        <w:numPr>
          <w:ilvl w:val="0"/>
          <w:numId w:val="2"/>
        </w:numPr>
        <w:tabs>
          <w:tab w:val="left" w:pos="1118"/>
        </w:tabs>
        <w:spacing w:line="286" w:lineRule="auto"/>
        <w:ind w:firstLine="740"/>
        <w:jc w:val="both"/>
      </w:pPr>
      <w:bookmarkStart w:id="3" w:name="bookmark54"/>
      <w:bookmarkEnd w:id="3"/>
      <w:r>
        <w:rPr>
          <w:color w:val="000000"/>
        </w:rPr>
        <w:t>Quá trình hợp tác giữa các bên.</w:t>
      </w:r>
    </w:p>
    <w:p w14:paraId="334A2B5C" w14:textId="77777777" w:rsidR="001B7418" w:rsidRDefault="001B7418" w:rsidP="001B7418">
      <w:pPr>
        <w:pStyle w:val="BodyText"/>
        <w:numPr>
          <w:ilvl w:val="0"/>
          <w:numId w:val="1"/>
        </w:numPr>
        <w:tabs>
          <w:tab w:val="left" w:pos="1314"/>
        </w:tabs>
        <w:spacing w:line="286" w:lineRule="auto"/>
        <w:ind w:firstLine="740"/>
        <w:jc w:val="both"/>
      </w:pPr>
      <w:bookmarkStart w:id="4" w:name="bookmark55"/>
      <w:bookmarkEnd w:id="4"/>
      <w:r>
        <w:rPr>
          <w:b/>
          <w:bCs/>
          <w:color w:val="000000"/>
        </w:rPr>
        <w:t>NỘI DUNG LIÊN KẾT</w:t>
      </w:r>
    </w:p>
    <w:p w14:paraId="3F6E3E84" w14:textId="77777777" w:rsidR="001B7418" w:rsidRDefault="001B7418" w:rsidP="001B7418">
      <w:pPr>
        <w:pStyle w:val="BodyText"/>
        <w:numPr>
          <w:ilvl w:val="0"/>
          <w:numId w:val="3"/>
        </w:numPr>
        <w:tabs>
          <w:tab w:val="left" w:pos="1093"/>
        </w:tabs>
        <w:spacing w:line="288" w:lineRule="auto"/>
        <w:ind w:firstLine="740"/>
        <w:jc w:val="both"/>
      </w:pPr>
      <w:bookmarkStart w:id="5" w:name="bookmark56"/>
      <w:bookmarkEnd w:id="5"/>
      <w:r>
        <w:rPr>
          <w:color w:val="000000"/>
        </w:rPr>
        <w:t>Mục tiêu: Mô tả cụ thể mục tiêu của liên kết nhằm xây dựng và thực hiện chương trình giáo dục tích hợp, mục tiêu cụ thể học sinh sẽ đạt được khi tham gia chương trình tích hợp, bảo đảm mục tiêu giáo dục phổ thông của Việt Nam.</w:t>
      </w:r>
    </w:p>
    <w:p w14:paraId="036127FC" w14:textId="77777777" w:rsidR="001B7418" w:rsidRDefault="001B7418" w:rsidP="001B7418">
      <w:pPr>
        <w:pStyle w:val="BodyText"/>
        <w:numPr>
          <w:ilvl w:val="0"/>
          <w:numId w:val="3"/>
        </w:numPr>
        <w:tabs>
          <w:tab w:val="left" w:pos="1118"/>
        </w:tabs>
        <w:spacing w:line="286" w:lineRule="auto"/>
        <w:ind w:firstLine="740"/>
        <w:jc w:val="both"/>
      </w:pPr>
      <w:bookmarkStart w:id="6" w:name="bookmark57"/>
      <w:bookmarkEnd w:id="6"/>
      <w:r>
        <w:rPr>
          <w:color w:val="000000"/>
        </w:rPr>
        <w:t>Đối tượng tuyển sinh, quy mô tuyển sinh.</w:t>
      </w:r>
    </w:p>
    <w:p w14:paraId="4147980F" w14:textId="77777777" w:rsidR="001B7418" w:rsidRDefault="001B7418" w:rsidP="001B7418">
      <w:pPr>
        <w:pStyle w:val="BodyText"/>
        <w:numPr>
          <w:ilvl w:val="0"/>
          <w:numId w:val="3"/>
        </w:numPr>
        <w:tabs>
          <w:tab w:val="left" w:pos="1102"/>
        </w:tabs>
        <w:spacing w:line="288" w:lineRule="auto"/>
        <w:ind w:firstLine="740"/>
        <w:jc w:val="both"/>
      </w:pPr>
      <w:bookmarkStart w:id="7" w:name="bookmark58"/>
      <w:bookmarkEnd w:id="7"/>
      <w:r>
        <w:rPr>
          <w:color w:val="000000"/>
        </w:rPr>
        <w:t>Chương trình giảng dạy: Mô tả chương trình giáo dục tích hợp, so sánh chương trình giáo dục của Việt Nam, chương trình giáo dục của nước ngoài, các môn học, nội dung tích hợp, ưu điểm của chương trình tích hợp ...</w:t>
      </w:r>
    </w:p>
    <w:p w14:paraId="72A1430D" w14:textId="77777777" w:rsidR="001B7418" w:rsidRDefault="001B7418" w:rsidP="001B7418">
      <w:pPr>
        <w:pStyle w:val="BodyText"/>
        <w:numPr>
          <w:ilvl w:val="0"/>
          <w:numId w:val="3"/>
        </w:numPr>
        <w:tabs>
          <w:tab w:val="left" w:pos="1093"/>
        </w:tabs>
        <w:spacing w:line="286" w:lineRule="auto"/>
        <w:ind w:firstLine="740"/>
        <w:jc w:val="both"/>
      </w:pPr>
      <w:bookmarkStart w:id="8" w:name="bookmark59"/>
      <w:bookmarkEnd w:id="8"/>
      <w:r>
        <w:rPr>
          <w:color w:val="000000"/>
        </w:rPr>
        <w:t>Phương pháp: Mô tả cách thức thực hiện chương trình tích hợp: Giảng dạy, thi, kiểm tra, tốt nghiệp, sự phối hợp giảng dạy giữa giáo viên Việt Nam, giáo viên nước ngoài...</w:t>
      </w:r>
    </w:p>
    <w:p w14:paraId="2F962E21" w14:textId="77777777" w:rsidR="001B7418" w:rsidRDefault="001B7418" w:rsidP="001B7418">
      <w:pPr>
        <w:pStyle w:val="BodyText"/>
        <w:numPr>
          <w:ilvl w:val="0"/>
          <w:numId w:val="3"/>
        </w:numPr>
        <w:tabs>
          <w:tab w:val="left" w:pos="1107"/>
        </w:tabs>
        <w:spacing w:line="286" w:lineRule="auto"/>
        <w:ind w:firstLine="740"/>
        <w:jc w:val="both"/>
      </w:pPr>
      <w:bookmarkStart w:id="9" w:name="bookmark60"/>
      <w:bookmarkEnd w:id="9"/>
      <w:r>
        <w:rPr>
          <w:color w:val="000000"/>
        </w:rPr>
        <w:t>Văn bằng/chứng chỉ: Mẫu bằng tốt nghiệp, chứng chỉ/chứng nhận của nước ngoài (nếu có) dự kiến sẽ cấp, tính tương đương về văn bằng/chứng chỉ của hệ thống giáo dục quốc dân Việt Nam.</w:t>
      </w:r>
    </w:p>
    <w:p w14:paraId="2F746AC0" w14:textId="77777777" w:rsidR="001B7418" w:rsidRDefault="001B7418" w:rsidP="001B7418">
      <w:pPr>
        <w:pStyle w:val="BodyText"/>
        <w:numPr>
          <w:ilvl w:val="0"/>
          <w:numId w:val="3"/>
        </w:numPr>
        <w:tabs>
          <w:tab w:val="left" w:pos="1118"/>
        </w:tabs>
        <w:spacing w:line="286" w:lineRule="auto"/>
        <w:ind w:firstLine="740"/>
        <w:jc w:val="both"/>
      </w:pPr>
      <w:bookmarkStart w:id="10" w:name="bookmark61"/>
      <w:bookmarkEnd w:id="10"/>
      <w:r>
        <w:rPr>
          <w:color w:val="000000"/>
        </w:rPr>
        <w:t>Kế hoạch/lộ trình triển khai thực hiện.</w:t>
      </w:r>
    </w:p>
    <w:p w14:paraId="20301B86" w14:textId="77777777" w:rsidR="001B7418" w:rsidRDefault="001B7418" w:rsidP="001B7418">
      <w:pPr>
        <w:pStyle w:val="BodyText"/>
        <w:numPr>
          <w:ilvl w:val="0"/>
          <w:numId w:val="3"/>
        </w:numPr>
        <w:tabs>
          <w:tab w:val="left" w:pos="1118"/>
        </w:tabs>
        <w:spacing w:line="286" w:lineRule="auto"/>
        <w:ind w:firstLine="740"/>
        <w:jc w:val="both"/>
      </w:pPr>
      <w:bookmarkStart w:id="11" w:name="bookmark62"/>
      <w:bookmarkEnd w:id="11"/>
      <w:r>
        <w:rPr>
          <w:color w:val="000000"/>
        </w:rPr>
        <w:t>Cơ sở vật chất, thiết bị sẽ sử dụng cho liên kết, địa điểm thực hiện liên kết.</w:t>
      </w:r>
    </w:p>
    <w:p w14:paraId="709C9A00" w14:textId="77777777" w:rsidR="001B7418" w:rsidRDefault="001B7418" w:rsidP="001B7418">
      <w:pPr>
        <w:pStyle w:val="BodyText"/>
        <w:numPr>
          <w:ilvl w:val="0"/>
          <w:numId w:val="3"/>
        </w:numPr>
        <w:tabs>
          <w:tab w:val="left" w:pos="1107"/>
        </w:tabs>
        <w:spacing w:line="286" w:lineRule="auto"/>
        <w:ind w:firstLine="740"/>
        <w:jc w:val="both"/>
      </w:pPr>
      <w:bookmarkStart w:id="12" w:name="bookmark63"/>
      <w:bookmarkEnd w:id="12"/>
      <w:r>
        <w:rPr>
          <w:color w:val="000000"/>
        </w:rPr>
        <w:t>Đội ngũ giáo viên tham gia giảng dạy liên kết (danh sách trích ngang, lý lịch đính kèm thành phụ lục) đáp ứng quy định.</w:t>
      </w:r>
    </w:p>
    <w:p w14:paraId="42CCE64A" w14:textId="77777777" w:rsidR="001B7418" w:rsidRDefault="001B7418" w:rsidP="001B7418">
      <w:pPr>
        <w:pStyle w:val="BodyText"/>
        <w:numPr>
          <w:ilvl w:val="0"/>
          <w:numId w:val="3"/>
        </w:numPr>
        <w:tabs>
          <w:tab w:val="left" w:pos="1113"/>
        </w:tabs>
        <w:spacing w:after="60" w:line="293" w:lineRule="auto"/>
        <w:ind w:firstLine="740"/>
      </w:pPr>
      <w:bookmarkStart w:id="13" w:name="bookmark64"/>
      <w:bookmarkEnd w:id="13"/>
      <w:r>
        <w:rPr>
          <w:color w:val="000000"/>
        </w:rPr>
        <w:t>Sách giáo khoa, học liệu tham khảo, thư viện và các điều kiện khác...</w:t>
      </w:r>
    </w:p>
    <w:p w14:paraId="49AB7B20" w14:textId="77777777" w:rsidR="001B7418" w:rsidRDefault="001B7418" w:rsidP="001B7418">
      <w:pPr>
        <w:pStyle w:val="BodyText"/>
        <w:numPr>
          <w:ilvl w:val="0"/>
          <w:numId w:val="1"/>
        </w:numPr>
        <w:tabs>
          <w:tab w:val="left" w:pos="1300"/>
        </w:tabs>
        <w:spacing w:after="60" w:line="293" w:lineRule="auto"/>
        <w:ind w:firstLine="740"/>
        <w:jc w:val="both"/>
      </w:pPr>
      <w:bookmarkStart w:id="14" w:name="bookmark65"/>
      <w:bookmarkEnd w:id="14"/>
      <w:r>
        <w:rPr>
          <w:b/>
          <w:bCs/>
          <w:color w:val="000000"/>
        </w:rPr>
        <w:lastRenderedPageBreak/>
        <w:t>TÀI CHÍNH</w:t>
      </w:r>
    </w:p>
    <w:p w14:paraId="529F5716" w14:textId="77777777" w:rsidR="001B7418" w:rsidRDefault="001B7418" w:rsidP="001B7418">
      <w:pPr>
        <w:pStyle w:val="BodyText"/>
        <w:numPr>
          <w:ilvl w:val="0"/>
          <w:numId w:val="4"/>
        </w:numPr>
        <w:tabs>
          <w:tab w:val="left" w:pos="1089"/>
        </w:tabs>
        <w:spacing w:after="60" w:line="293" w:lineRule="auto"/>
        <w:ind w:firstLine="740"/>
      </w:pPr>
      <w:bookmarkStart w:id="15" w:name="bookmark66"/>
      <w:bookmarkEnd w:id="15"/>
      <w:r>
        <w:rPr>
          <w:color w:val="000000"/>
        </w:rPr>
        <w:t>Học phí.</w:t>
      </w:r>
    </w:p>
    <w:p w14:paraId="45DCC660" w14:textId="77777777" w:rsidR="001B7418" w:rsidRDefault="001B7418" w:rsidP="001B7418">
      <w:pPr>
        <w:pStyle w:val="BodyText"/>
        <w:numPr>
          <w:ilvl w:val="0"/>
          <w:numId w:val="4"/>
        </w:numPr>
        <w:tabs>
          <w:tab w:val="left" w:pos="1118"/>
        </w:tabs>
        <w:spacing w:after="60" w:line="293" w:lineRule="auto"/>
        <w:ind w:firstLine="740"/>
      </w:pPr>
      <w:bookmarkStart w:id="16" w:name="bookmark67"/>
      <w:bookmarkEnd w:id="16"/>
      <w:r>
        <w:rPr>
          <w:color w:val="000000"/>
        </w:rPr>
        <w:t>Các nguồn tài trợ, đầu tư khác.</w:t>
      </w:r>
    </w:p>
    <w:p w14:paraId="41B3337B" w14:textId="77777777" w:rsidR="001B7418" w:rsidRDefault="001B7418" w:rsidP="001B7418">
      <w:pPr>
        <w:pStyle w:val="BodyText"/>
        <w:numPr>
          <w:ilvl w:val="0"/>
          <w:numId w:val="4"/>
        </w:numPr>
        <w:tabs>
          <w:tab w:val="left" w:pos="1118"/>
        </w:tabs>
        <w:spacing w:after="60" w:line="293" w:lineRule="auto"/>
        <w:ind w:firstLine="740"/>
      </w:pPr>
      <w:bookmarkStart w:id="17" w:name="bookmark68"/>
      <w:bookmarkEnd w:id="17"/>
      <w:r>
        <w:rPr>
          <w:color w:val="000000"/>
        </w:rPr>
        <w:t>Cơ chế quản lý thu, chi, đóng góp (nếu có).</w:t>
      </w:r>
    </w:p>
    <w:p w14:paraId="12CAD106" w14:textId="77777777" w:rsidR="001B7418" w:rsidRDefault="001B7418" w:rsidP="001B7418">
      <w:pPr>
        <w:pStyle w:val="BodyText"/>
        <w:numPr>
          <w:ilvl w:val="0"/>
          <w:numId w:val="1"/>
        </w:numPr>
        <w:tabs>
          <w:tab w:val="left" w:pos="1300"/>
        </w:tabs>
        <w:spacing w:after="60" w:line="293" w:lineRule="auto"/>
        <w:ind w:firstLine="740"/>
      </w:pPr>
      <w:bookmarkStart w:id="18" w:name="bookmark69"/>
      <w:bookmarkEnd w:id="18"/>
      <w:r>
        <w:rPr>
          <w:b/>
          <w:bCs/>
          <w:color w:val="000000"/>
        </w:rPr>
        <w:t>BIỆN PHÁP BẢO ĐẢM CHẤT LƯỢNG, QUẢN LÝ RỦI RO</w:t>
      </w:r>
    </w:p>
    <w:p w14:paraId="09C196C5" w14:textId="77777777" w:rsidR="001B7418" w:rsidRDefault="001B7418" w:rsidP="001B7418">
      <w:pPr>
        <w:pStyle w:val="BodyText"/>
        <w:numPr>
          <w:ilvl w:val="0"/>
          <w:numId w:val="5"/>
        </w:numPr>
        <w:tabs>
          <w:tab w:val="left" w:pos="1089"/>
        </w:tabs>
        <w:spacing w:after="60" w:line="293" w:lineRule="auto"/>
        <w:ind w:firstLine="740"/>
      </w:pPr>
      <w:bookmarkStart w:id="19" w:name="bookmark70"/>
      <w:bookmarkEnd w:id="19"/>
      <w:r>
        <w:rPr>
          <w:color w:val="000000"/>
        </w:rPr>
        <w:t>Biện pháp bảo đảm chất lượng.</w:t>
      </w:r>
    </w:p>
    <w:p w14:paraId="62C1B0E5" w14:textId="77777777" w:rsidR="001B7418" w:rsidRDefault="001B7418" w:rsidP="001B7418">
      <w:pPr>
        <w:pStyle w:val="BodyText"/>
        <w:numPr>
          <w:ilvl w:val="0"/>
          <w:numId w:val="5"/>
        </w:numPr>
        <w:tabs>
          <w:tab w:val="left" w:pos="1118"/>
        </w:tabs>
        <w:spacing w:after="60" w:line="293" w:lineRule="auto"/>
        <w:ind w:firstLine="740"/>
      </w:pPr>
      <w:bookmarkStart w:id="20" w:name="bookmark71"/>
      <w:bookmarkEnd w:id="20"/>
      <w:r>
        <w:rPr>
          <w:color w:val="000000"/>
        </w:rPr>
        <w:t>Biện pháp quản lý rủi ro.</w:t>
      </w:r>
    </w:p>
    <w:p w14:paraId="3BAC3D46" w14:textId="77777777" w:rsidR="001B7418" w:rsidRDefault="001B7418" w:rsidP="001B7418">
      <w:pPr>
        <w:pStyle w:val="BodyText"/>
        <w:numPr>
          <w:ilvl w:val="0"/>
          <w:numId w:val="1"/>
        </w:numPr>
        <w:tabs>
          <w:tab w:val="left" w:pos="1300"/>
        </w:tabs>
        <w:spacing w:after="60" w:line="293" w:lineRule="auto"/>
        <w:ind w:firstLine="740"/>
      </w:pPr>
      <w:bookmarkStart w:id="21" w:name="bookmark72"/>
      <w:bookmarkEnd w:id="21"/>
      <w:r>
        <w:rPr>
          <w:b/>
          <w:bCs/>
          <w:color w:val="000000"/>
        </w:rPr>
        <w:t>CƠ CHẾ QUẢN LÝ LIÊN KẾT</w:t>
      </w:r>
    </w:p>
    <w:p w14:paraId="59B7787A" w14:textId="77777777" w:rsidR="001B7418" w:rsidRDefault="001B7418" w:rsidP="001B7418">
      <w:pPr>
        <w:pStyle w:val="BodyText"/>
        <w:numPr>
          <w:ilvl w:val="0"/>
          <w:numId w:val="6"/>
        </w:numPr>
        <w:tabs>
          <w:tab w:val="left" w:pos="1093"/>
        </w:tabs>
        <w:spacing w:after="60" w:line="286" w:lineRule="auto"/>
        <w:ind w:firstLine="740"/>
      </w:pPr>
      <w:bookmarkStart w:id="22" w:name="bookmark73"/>
      <w:bookmarkEnd w:id="22"/>
      <w:r>
        <w:rPr>
          <w:color w:val="000000"/>
        </w:rPr>
        <w:t>Cơ cấu tổ chức quản lý liên kết, người đại diện các bên liên kết tham gia quản lý (kèm theo lý lịch cá nhân).</w:t>
      </w:r>
    </w:p>
    <w:p w14:paraId="6E95B630" w14:textId="77777777" w:rsidR="001B7418" w:rsidRDefault="001B7418" w:rsidP="001B7418">
      <w:pPr>
        <w:pStyle w:val="BodyText"/>
        <w:numPr>
          <w:ilvl w:val="0"/>
          <w:numId w:val="6"/>
        </w:numPr>
        <w:tabs>
          <w:tab w:val="left" w:pos="1118"/>
        </w:tabs>
        <w:spacing w:after="60" w:line="293" w:lineRule="auto"/>
        <w:ind w:firstLine="740"/>
      </w:pPr>
      <w:bookmarkStart w:id="23" w:name="bookmark74"/>
      <w:bookmarkEnd w:id="23"/>
      <w:r>
        <w:rPr>
          <w:color w:val="000000"/>
        </w:rPr>
        <w:t>Trách nhiệm và quyền hạn của các bên liên kết.</w:t>
      </w:r>
    </w:p>
    <w:p w14:paraId="007B2F6D" w14:textId="77777777" w:rsidR="001B7418" w:rsidRDefault="001B7418" w:rsidP="001B7418">
      <w:pPr>
        <w:pStyle w:val="BodyText"/>
        <w:numPr>
          <w:ilvl w:val="0"/>
          <w:numId w:val="6"/>
        </w:numPr>
        <w:tabs>
          <w:tab w:val="left" w:pos="1102"/>
        </w:tabs>
        <w:spacing w:after="0" w:line="293" w:lineRule="auto"/>
        <w:ind w:firstLine="740"/>
      </w:pPr>
      <w:bookmarkStart w:id="24" w:name="bookmark75"/>
      <w:bookmarkEnd w:id="24"/>
      <w:r>
        <w:rPr>
          <w:color w:val="000000"/>
        </w:rPr>
        <w:t>Trách nhiệm và quyền hạn của nhà giáo, người học và các bên liên quan khác.</w:t>
      </w:r>
    </w:p>
    <w:p w14:paraId="10D70FF0" w14:textId="77777777" w:rsidR="001B7418" w:rsidRDefault="001B7418" w:rsidP="001B7418">
      <w:pPr>
        <w:pStyle w:val="BodyText"/>
        <w:spacing w:after="60" w:line="293" w:lineRule="auto"/>
        <w:ind w:firstLine="0"/>
      </w:pPr>
      <w:r>
        <w:rPr>
          <w:color w:val="000000"/>
        </w:rPr>
        <w:t>Phụ lục kèm theo.</w:t>
      </w:r>
    </w:p>
    <w:p w14:paraId="18099219" w14:textId="77777777" w:rsidR="000140D2" w:rsidRDefault="000140D2"/>
    <w:sectPr w:rsidR="000140D2">
      <w:headerReference w:type="even" r:id="rId5"/>
      <w:headerReference w:type="default" r:id="rId6"/>
      <w:headerReference w:type="first" r:id="rId7"/>
      <w:pgSz w:w="11900" w:h="16840"/>
      <w:pgMar w:top="1369" w:right="980" w:bottom="1158" w:left="1666" w:header="0" w:footer="3"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4A16" w14:textId="77777777" w:rsidR="009D006A" w:rsidRDefault="001B7418">
    <w:pPr>
      <w:spacing w:line="1" w:lineRule="exact"/>
    </w:pPr>
    <w:r>
      <w:rPr>
        <w:noProof/>
      </w:rPr>
      <mc:AlternateContent>
        <mc:Choice Requires="wps">
          <w:drawing>
            <wp:anchor distT="0" distB="0" distL="0" distR="0" simplePos="0" relativeHeight="251660288" behindDoc="1" locked="0" layoutInCell="1" allowOverlap="1" wp14:anchorId="215BA1E6" wp14:editId="535EB36B">
              <wp:simplePos x="0" y="0"/>
              <wp:positionH relativeFrom="page">
                <wp:posOffset>3953510</wp:posOffset>
              </wp:positionH>
              <wp:positionV relativeFrom="page">
                <wp:posOffset>269240</wp:posOffset>
              </wp:positionV>
              <wp:extent cx="76200" cy="121920"/>
              <wp:effectExtent l="0" t="0" r="0" b="0"/>
              <wp:wrapNone/>
              <wp:docPr id="11" name="Shape 11"/>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258B2B87" w14:textId="77777777" w:rsidR="009D006A" w:rsidRDefault="001B7418">
                          <w:pPr>
                            <w:pStyle w:val="Headerorfooter20"/>
                            <w:rPr>
                              <w:sz w:val="28"/>
                              <w:szCs w:val="28"/>
                            </w:rPr>
                          </w:pPr>
                          <w:r>
                            <w:fldChar w:fldCharType="begin"/>
                          </w:r>
                          <w:r>
                            <w:instrText xml:space="preserve"> PAGE \* MERGEFORMAT </w:instrText>
                          </w:r>
                          <w:r>
                            <w:fldChar w:fldCharType="separate"/>
                          </w:r>
                          <w:r>
                            <w:rPr>
                              <w:color w:val="000000"/>
                              <w:sz w:val="28"/>
                              <w:szCs w:val="28"/>
                            </w:rPr>
                            <w:t>#</w:t>
                          </w:r>
                          <w:r>
                            <w:rPr>
                              <w:sz w:val="28"/>
                              <w:szCs w:val="28"/>
                            </w:rPr>
                            <w:fldChar w:fldCharType="end"/>
                          </w:r>
                        </w:p>
                      </w:txbxContent>
                    </wps:txbx>
                    <wps:bodyPr wrap="none" lIns="0" tIns="0" rIns="0" bIns="0">
                      <a:spAutoFit/>
                    </wps:bodyPr>
                  </wps:wsp>
                </a:graphicData>
              </a:graphic>
            </wp:anchor>
          </w:drawing>
        </mc:Choice>
        <mc:Fallback>
          <w:pict>
            <v:shapetype w14:anchorId="215BA1E6" id="_x0000_t202" coordsize="21600,21600" o:spt="202" path="m,l,21600r21600,l21600,xe">
              <v:stroke joinstyle="miter"/>
              <v:path gradientshapeok="t" o:connecttype="rect"/>
            </v:shapetype>
            <v:shape id="Shape 11" o:spid="_x0000_s1026" type="#_x0000_t202" style="position:absolute;margin-left:311.3pt;margin-top:21.2pt;width:6pt;height:9.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" filled="f" stroked="f">
              <v:textbox style="mso-fit-shape-to-text:t" inset="0,0,0,0">
                <w:txbxContent>
                  <w:p w14:paraId="258B2B87" w14:textId="77777777" w:rsidR="009D006A" w:rsidRDefault="001B7418">
                    <w:pPr>
                      <w:pStyle w:val="Headerorfooter20"/>
                      <w:rPr>
                        <w:sz w:val="28"/>
                        <w:szCs w:val="28"/>
                      </w:rPr>
                    </w:pPr>
                    <w:r>
                      <w:fldChar w:fldCharType="begin"/>
                    </w:r>
                    <w:r>
                      <w:instrText xml:space="preserve"> PAGE \* MERGEFORMAT </w:instrText>
                    </w:r>
                    <w:r>
                      <w:fldChar w:fldCharType="separate"/>
                    </w:r>
                    <w:r>
                      <w:rPr>
                        <w:color w:val="000000"/>
                        <w:sz w:val="28"/>
                        <w:szCs w:val="28"/>
                      </w:rPr>
                      <w:t>#</w:t>
                    </w:r>
                    <w:r>
                      <w:rPr>
                        <w:sz w:val="28"/>
                        <w:szCs w:val="28"/>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7315F8EB" wp14:editId="2CFB428A">
              <wp:simplePos x="0" y="0"/>
              <wp:positionH relativeFrom="page">
                <wp:posOffset>6129655</wp:posOffset>
              </wp:positionH>
              <wp:positionV relativeFrom="page">
                <wp:posOffset>643890</wp:posOffset>
              </wp:positionV>
              <wp:extent cx="770890" cy="161290"/>
              <wp:effectExtent l="0" t="0" r="0" b="0"/>
              <wp:wrapNone/>
              <wp:docPr id="13" name="Shape 13"/>
              <wp:cNvGraphicFramePr/>
              <a:graphic xmlns:a="http://schemas.openxmlformats.org/drawingml/2006/main">
                <a:graphicData uri="http://schemas.microsoft.com/office/word/2010/wordprocessingShape">
                  <wps:wsp>
                    <wps:cNvSpPr txBox="1"/>
                    <wps:spPr>
                      <a:xfrm>
                        <a:off x="0" y="0"/>
                        <a:ext cx="770890" cy="161290"/>
                      </a:xfrm>
                      <a:prstGeom prst="rect">
                        <a:avLst/>
                      </a:prstGeom>
                      <a:noFill/>
                    </wps:spPr>
                    <wps:txbx>
                      <w:txbxContent>
                        <w:p w14:paraId="2B671B46" w14:textId="77777777" w:rsidR="009D006A" w:rsidRDefault="001B7418">
                          <w:pPr>
                            <w:pStyle w:val="Headerorfooter20"/>
                            <w:rPr>
                              <w:sz w:val="28"/>
                              <w:szCs w:val="28"/>
                            </w:rPr>
                          </w:pPr>
                          <w:r>
                            <w:rPr>
                              <w:b/>
                              <w:bCs/>
                              <w:color w:val="000000"/>
                              <w:sz w:val="28"/>
                              <w:szCs w:val="28"/>
                            </w:rPr>
                            <w:t>Mẫu số 02</w:t>
                          </w:r>
                        </w:p>
                      </w:txbxContent>
                    </wps:txbx>
                    <wps:bodyPr wrap="none" lIns="0" tIns="0" rIns="0" bIns="0">
                      <a:spAutoFit/>
                    </wps:bodyPr>
                  </wps:wsp>
                </a:graphicData>
              </a:graphic>
            </wp:anchor>
          </w:drawing>
        </mc:Choice>
        <mc:Fallback>
          <w:pict>
            <v:shape w14:anchorId="7315F8EB" id="Shape 13" o:spid="_x0000_s1027" type="#_x0000_t202" style="position:absolute;margin-left:482.65pt;margin-top:50.7pt;width:60.7pt;height:12.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" filled="f" stroked="f">
              <v:textbox style="mso-fit-shape-to-text:t" inset="0,0,0,0">
                <w:txbxContent>
                  <w:p w14:paraId="2B671B46" w14:textId="77777777" w:rsidR="009D006A" w:rsidRDefault="001B7418">
                    <w:pPr>
                      <w:pStyle w:val="Headerorfooter20"/>
                      <w:rPr>
                        <w:sz w:val="28"/>
                        <w:szCs w:val="28"/>
                      </w:rPr>
                    </w:pPr>
                    <w:r>
                      <w:rPr>
                        <w:b/>
                        <w:bCs/>
                        <w:color w:val="000000"/>
                        <w:sz w:val="28"/>
                        <w:szCs w:val="28"/>
                      </w:rPr>
                      <w:t>Mẫu số 02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6A32" w14:textId="77777777" w:rsidR="009D006A" w:rsidRDefault="001B7418">
    <w:pPr>
      <w:spacing w:line="1" w:lineRule="exact"/>
    </w:pPr>
    <w:r>
      <w:rPr>
        <w:noProof/>
      </w:rPr>
      <mc:AlternateContent>
        <mc:Choice Requires="wps">
          <w:drawing>
            <wp:anchor distT="0" distB="0" distL="0" distR="0" simplePos="0" relativeHeight="251659264" behindDoc="1" locked="0" layoutInCell="1" allowOverlap="1" wp14:anchorId="3E3462A7" wp14:editId="7AB9752F">
              <wp:simplePos x="0" y="0"/>
              <wp:positionH relativeFrom="page">
                <wp:posOffset>3953510</wp:posOffset>
              </wp:positionH>
              <wp:positionV relativeFrom="page">
                <wp:posOffset>588645</wp:posOffset>
              </wp:positionV>
              <wp:extent cx="79375" cy="121920"/>
              <wp:effectExtent l="0" t="0" r="0" b="0"/>
              <wp:wrapNone/>
              <wp:docPr id="9" name="Shape 9"/>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14:paraId="3E9336F1" w14:textId="77777777" w:rsidR="009D006A" w:rsidRDefault="001B7418">
                          <w:pPr>
                            <w:pStyle w:val="Headerorfooter20"/>
                            <w:rPr>
                              <w:sz w:val="28"/>
                              <w:szCs w:val="28"/>
                            </w:rPr>
                          </w:pPr>
                          <w:r>
                            <w:fldChar w:fldCharType="begin"/>
                          </w:r>
                          <w:r>
                            <w:instrText xml:space="preserve"> PAGE \* MERGEFORMAT </w:instrText>
                          </w:r>
                          <w:r>
                            <w:fldChar w:fldCharType="separate"/>
                          </w:r>
                          <w:r>
                            <w:rPr>
                              <w:color w:val="000000"/>
                              <w:sz w:val="28"/>
                              <w:szCs w:val="28"/>
                            </w:rPr>
                            <w:t>#</w:t>
                          </w:r>
                          <w:r>
                            <w:rPr>
                              <w:sz w:val="28"/>
                              <w:szCs w:val="28"/>
                            </w:rPr>
                            <w:fldChar w:fldCharType="end"/>
                          </w:r>
                        </w:p>
                      </w:txbxContent>
                    </wps:txbx>
                    <wps:bodyPr wrap="none" lIns="0" tIns="0" rIns="0" bIns="0">
                      <a:spAutoFit/>
                    </wps:bodyPr>
                  </wps:wsp>
                </a:graphicData>
              </a:graphic>
            </wp:anchor>
          </w:drawing>
        </mc:Choice>
        <mc:Fallback>
          <w:pict>
            <v:shapetype w14:anchorId="3E3462A7" id="_x0000_t202" coordsize="21600,21600" o:spt="202" path="m,l,21600r21600,l21600,xe">
              <v:stroke joinstyle="miter"/>
              <v:path gradientshapeok="t" o:connecttype="rect"/>
            </v:shapetype>
            <v:shape id="Shape 9" o:spid="_x0000_s1028" type="#_x0000_t202" style="position:absolute;margin-left:311.3pt;margin-top:46.35pt;width:6.25pt;height:9.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" filled="f" stroked="f">
              <v:textbox style="mso-fit-shape-to-text:t" inset="0,0,0,0">
                <w:txbxContent>
                  <w:p w14:paraId="3E9336F1" w14:textId="77777777" w:rsidR="009D006A" w:rsidRDefault="001B7418">
                    <w:pPr>
                      <w:pStyle w:val="Headerorfooter20"/>
                      <w:rPr>
                        <w:sz w:val="28"/>
                        <w:szCs w:val="28"/>
                      </w:rPr>
                    </w:pPr>
                    <w:r>
                      <w:fldChar w:fldCharType="begin"/>
                    </w:r>
                    <w:r>
                      <w:instrText xml:space="preserve"> PAGE \* MERGEFORMAT </w:instrText>
                    </w:r>
                    <w:r>
                      <w:fldChar w:fldCharType="separate"/>
                    </w:r>
                    <w:r>
                      <w:rPr>
                        <w:color w:val="000000"/>
                        <w:sz w:val="28"/>
                        <w:szCs w:val="28"/>
                      </w:rPr>
                      <w:t>#</w:t>
                    </w:r>
                    <w:r>
                      <w:rPr>
                        <w:sz w:val="28"/>
                        <w:szCs w:val="28"/>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153B" w14:textId="77777777" w:rsidR="009D006A" w:rsidRDefault="001B7418">
    <w:pPr>
      <w:spacing w:line="1" w:lineRule="exact"/>
    </w:pPr>
    <w:r>
      <w:rPr>
        <w:noProof/>
      </w:rPr>
      <mc:AlternateContent>
        <mc:Choice Requires="wps">
          <w:drawing>
            <wp:anchor distT="0" distB="0" distL="0" distR="0" simplePos="0" relativeHeight="251662336" behindDoc="1" locked="0" layoutInCell="1" allowOverlap="1" wp14:anchorId="37D18815" wp14:editId="7C5E58C7">
              <wp:simplePos x="0" y="0"/>
              <wp:positionH relativeFrom="page">
                <wp:posOffset>3952240</wp:posOffset>
              </wp:positionH>
              <wp:positionV relativeFrom="page">
                <wp:posOffset>269240</wp:posOffset>
              </wp:positionV>
              <wp:extent cx="79375" cy="121920"/>
              <wp:effectExtent l="0" t="0" r="0" b="0"/>
              <wp:wrapNone/>
              <wp:docPr id="15" name="Shape 15"/>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14:paraId="597EE075" w14:textId="77777777" w:rsidR="009D006A" w:rsidRDefault="001B7418">
                          <w:pPr>
                            <w:pStyle w:val="Headerorfooter20"/>
                            <w:rPr>
                              <w:sz w:val="28"/>
                              <w:szCs w:val="28"/>
                            </w:rPr>
                          </w:pPr>
                          <w:r>
                            <w:fldChar w:fldCharType="begin"/>
                          </w:r>
                          <w:r>
                            <w:instrText xml:space="preserve"> PAGE \* MERGEFORMAT </w:instrText>
                          </w:r>
                          <w:r>
                            <w:fldChar w:fldCharType="separate"/>
                          </w:r>
                          <w:r>
                            <w:rPr>
                              <w:color w:val="000000"/>
                              <w:sz w:val="28"/>
                              <w:szCs w:val="28"/>
                            </w:rPr>
                            <w:t>#</w:t>
                          </w:r>
                          <w:r>
                            <w:rPr>
                              <w:sz w:val="28"/>
                              <w:szCs w:val="28"/>
                            </w:rPr>
                            <w:fldChar w:fldCharType="end"/>
                          </w:r>
                        </w:p>
                      </w:txbxContent>
                    </wps:txbx>
                    <wps:bodyPr wrap="none" lIns="0" tIns="0" rIns="0" bIns="0">
                      <a:spAutoFit/>
                    </wps:bodyPr>
                  </wps:wsp>
                </a:graphicData>
              </a:graphic>
            </wp:anchor>
          </w:drawing>
        </mc:Choice>
        <mc:Fallback>
          <w:pict>
            <v:shapetype w14:anchorId="37D18815" id="_x0000_t202" coordsize="21600,21600" o:spt="202" path="m,l,21600r21600,l21600,xe">
              <v:stroke joinstyle="miter"/>
              <v:path gradientshapeok="t" o:connecttype="rect"/>
            </v:shapetype>
            <v:shape id="Shape 15" o:spid="_x0000_s1029" type="#_x0000_t202" style="position:absolute;margin-left:311.2pt;margin-top:21.2pt;width:6.25pt;height:9.6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" filled="f" stroked="f">
              <v:textbox style="mso-fit-shape-to-text:t" inset="0,0,0,0">
                <w:txbxContent>
                  <w:p w14:paraId="597EE075" w14:textId="77777777" w:rsidR="009D006A" w:rsidRDefault="001B7418">
                    <w:pPr>
                      <w:pStyle w:val="Headerorfooter20"/>
                      <w:rPr>
                        <w:sz w:val="28"/>
                        <w:szCs w:val="28"/>
                      </w:rPr>
                    </w:pPr>
                    <w:r>
                      <w:fldChar w:fldCharType="begin"/>
                    </w:r>
                    <w:r>
                      <w:instrText xml:space="preserve"> PAGE \* MERGEFORMAT </w:instrText>
                    </w:r>
                    <w:r>
                      <w:fldChar w:fldCharType="separate"/>
                    </w:r>
                    <w:r>
                      <w:rPr>
                        <w:color w:val="000000"/>
                        <w:sz w:val="28"/>
                        <w:szCs w:val="28"/>
                      </w:rPr>
                      <w:t>#</w:t>
                    </w:r>
                    <w:r>
                      <w:rPr>
                        <w:sz w:val="28"/>
                        <w:szCs w:val="28"/>
                      </w:rPr>
                      <w:fldChar w:fldCharType="end"/>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A80D19D" wp14:editId="4AF64FAC">
              <wp:simplePos x="0" y="0"/>
              <wp:positionH relativeFrom="page">
                <wp:posOffset>6131560</wp:posOffset>
              </wp:positionH>
              <wp:positionV relativeFrom="page">
                <wp:posOffset>643890</wp:posOffset>
              </wp:positionV>
              <wp:extent cx="765175" cy="161290"/>
              <wp:effectExtent l="0" t="0" r="0" b="0"/>
              <wp:wrapNone/>
              <wp:docPr id="17" name="Shape 17"/>
              <wp:cNvGraphicFramePr/>
              <a:graphic xmlns:a="http://schemas.openxmlformats.org/drawingml/2006/main">
                <a:graphicData uri="http://schemas.microsoft.com/office/word/2010/wordprocessingShape">
                  <wps:wsp>
                    <wps:cNvSpPr txBox="1"/>
                    <wps:spPr>
                      <a:xfrm>
                        <a:off x="0" y="0"/>
                        <a:ext cx="765175" cy="161290"/>
                      </a:xfrm>
                      <a:prstGeom prst="rect">
                        <a:avLst/>
                      </a:prstGeom>
                      <a:noFill/>
                    </wps:spPr>
                    <wps:txbx>
                      <w:txbxContent>
                        <w:p w14:paraId="0A7EFB2F" w14:textId="77777777" w:rsidR="009D006A" w:rsidRDefault="001B7418">
                          <w:pPr>
                            <w:pStyle w:val="Headerorfooter20"/>
                            <w:rPr>
                              <w:sz w:val="28"/>
                              <w:szCs w:val="28"/>
                            </w:rPr>
                          </w:pPr>
                          <w:r>
                            <w:rPr>
                              <w:b/>
                              <w:bCs/>
                              <w:color w:val="000000"/>
                              <w:sz w:val="28"/>
                              <w:szCs w:val="28"/>
                            </w:rPr>
                            <w:t>Mẫu số 01</w:t>
                          </w:r>
                        </w:p>
                      </w:txbxContent>
                    </wps:txbx>
                    <wps:bodyPr wrap="none" lIns="0" tIns="0" rIns="0" bIns="0">
                      <a:spAutoFit/>
                    </wps:bodyPr>
                  </wps:wsp>
                </a:graphicData>
              </a:graphic>
            </wp:anchor>
          </w:drawing>
        </mc:Choice>
        <mc:Fallback>
          <w:pict>
            <v:shape w14:anchorId="4A80D19D" id="Shape 17" o:spid="_x0000_s1030" type="#_x0000_t202" style="position:absolute;margin-left:482.8pt;margin-top:50.7pt;width:60.25pt;height:12.7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" filled="f" stroked="f">
              <v:textbox style="mso-fit-shape-to-text:t" inset="0,0,0,0">
                <w:txbxContent>
                  <w:p w14:paraId="0A7EFB2F" w14:textId="77777777" w:rsidR="009D006A" w:rsidRDefault="001B7418">
                    <w:pPr>
                      <w:pStyle w:val="Headerorfooter20"/>
                      <w:rPr>
                        <w:sz w:val="28"/>
                        <w:szCs w:val="28"/>
                      </w:rPr>
                    </w:pPr>
                    <w:r>
                      <w:rPr>
                        <w:b/>
                        <w:bCs/>
                        <w:color w:val="000000"/>
                        <w:sz w:val="28"/>
                        <w:szCs w:val="28"/>
                      </w:rPr>
                      <w:t>Mẫu số 01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21341"/>
    <w:multiLevelType w:val="multilevel"/>
    <w:tmpl w:val="BDCA9A0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D70A05"/>
    <w:multiLevelType w:val="multilevel"/>
    <w:tmpl w:val="39306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387CF5"/>
    <w:multiLevelType w:val="multilevel"/>
    <w:tmpl w:val="410CF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BE13CD"/>
    <w:multiLevelType w:val="multilevel"/>
    <w:tmpl w:val="C5F02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413E70"/>
    <w:multiLevelType w:val="multilevel"/>
    <w:tmpl w:val="2774D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ED59F7"/>
    <w:multiLevelType w:val="multilevel"/>
    <w:tmpl w:val="2F960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18"/>
    <w:rsid w:val="000140D2"/>
    <w:rsid w:val="001A78E0"/>
    <w:rsid w:val="001B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4AE23"/>
  <w15:chartTrackingRefBased/>
  <w15:docId w15:val="{B29A5838-F8F0-49EF-A82D-42BE8068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418"/>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1B7418"/>
    <w:rPr>
      <w:rFonts w:ascii="Times New Roman" w:eastAsia="Times New Roman" w:hAnsi="Times New Roman" w:cs="Times New Roman"/>
      <w:sz w:val="28"/>
      <w:szCs w:val="28"/>
    </w:rPr>
  </w:style>
  <w:style w:type="character" w:customStyle="1" w:styleId="Headerorfooter2">
    <w:name w:val="Header or footer (2)_"/>
    <w:basedOn w:val="DefaultParagraphFont"/>
    <w:link w:val="Headerorfooter20"/>
    <w:rsid w:val="001B7418"/>
    <w:rPr>
      <w:rFonts w:ascii="Times New Roman" w:eastAsia="Times New Roman" w:hAnsi="Times New Roman" w:cs="Times New Roman"/>
      <w:sz w:val="20"/>
      <w:szCs w:val="20"/>
    </w:rPr>
  </w:style>
  <w:style w:type="paragraph" w:styleId="BodyText">
    <w:name w:val="Body Text"/>
    <w:basedOn w:val="Normal"/>
    <w:link w:val="BodyTextChar"/>
    <w:qFormat/>
    <w:rsid w:val="001B7418"/>
    <w:pPr>
      <w:spacing w:after="80" w:line="276" w:lineRule="auto"/>
      <w:ind w:firstLine="400"/>
    </w:pPr>
    <w:rPr>
      <w:rFonts w:ascii="Times New Roman" w:eastAsia="Times New Roman" w:hAnsi="Times New Roman" w:cs="Times New Roman"/>
      <w:color w:val="auto"/>
      <w:sz w:val="28"/>
      <w:szCs w:val="28"/>
      <w:lang w:val="en-US" w:eastAsia="en-US" w:bidi="ar-SA"/>
    </w:rPr>
  </w:style>
  <w:style w:type="character" w:customStyle="1" w:styleId="BodyTextChar1">
    <w:name w:val="Body Text Char1"/>
    <w:basedOn w:val="DefaultParagraphFont"/>
    <w:uiPriority w:val="99"/>
    <w:semiHidden/>
    <w:rsid w:val="001B7418"/>
    <w:rPr>
      <w:rFonts w:ascii="Courier New" w:eastAsia="Courier New" w:hAnsi="Courier New" w:cs="Courier New"/>
      <w:color w:val="000000"/>
      <w:sz w:val="24"/>
      <w:szCs w:val="24"/>
      <w:lang w:val="vi-VN" w:eastAsia="vi-VN" w:bidi="vi-VN"/>
    </w:rPr>
  </w:style>
  <w:style w:type="paragraph" w:customStyle="1" w:styleId="Headerorfooter20">
    <w:name w:val="Header or footer (2)"/>
    <w:basedOn w:val="Normal"/>
    <w:link w:val="Headerorfooter2"/>
    <w:rsid w:val="001B7418"/>
    <w:rPr>
      <w:rFonts w:ascii="Times New Roman" w:eastAsia="Times New Roman" w:hAnsi="Times New Roman" w:cs="Times New Roman"/>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Toan</dc:creator>
  <cp:keywords/>
  <dc:description/>
  <cp:lastModifiedBy>Le Toan</cp:lastModifiedBy>
  <cp:revision>1</cp:revision>
  <dcterms:created xsi:type="dcterms:W3CDTF">2021-08-02T09:32:00Z</dcterms:created>
  <dcterms:modified xsi:type="dcterms:W3CDTF">2021-08-02T09:33:00Z</dcterms:modified>
</cp:coreProperties>
</file>